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E26" w:rsidRPr="004D0E26" w:rsidRDefault="004D0E26" w:rsidP="004D0E26">
      <w:pPr>
        <w:wordWrap w:val="0"/>
        <w:spacing w:line="360" w:lineRule="auto"/>
        <w:jc w:val="center"/>
        <w:textAlignment w:val="center"/>
        <w:rPr>
          <w:rFonts w:ascii="Times New Roman" w:hAnsi="Times New Roman" w:cs="Times New Roman"/>
          <w:b/>
          <w:snapToGrid w:val="0"/>
          <w:color w:val="00B050"/>
          <w:sz w:val="44"/>
          <w:szCs w:val="44"/>
        </w:rPr>
      </w:pPr>
      <w:bookmarkStart w:id="0" w:name="_GoBack"/>
      <w:r w:rsidRPr="004D0E26">
        <w:rPr>
          <w:noProof/>
          <w:color w:val="00B050"/>
        </w:rPr>
        <w:drawing>
          <wp:anchor distT="0" distB="0" distL="114300" distR="114300" simplePos="0" relativeHeight="251658240" behindDoc="0" locked="0" layoutInCell="1" allowOverlap="1" wp14:anchorId="63690D30" wp14:editId="502BE40C">
            <wp:simplePos x="0" y="0"/>
            <wp:positionH relativeFrom="page">
              <wp:posOffset>10350500</wp:posOffset>
            </wp:positionH>
            <wp:positionV relativeFrom="topMargin">
              <wp:posOffset>12649200</wp:posOffset>
            </wp:positionV>
            <wp:extent cx="266700" cy="495300"/>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495300"/>
                    </a:xfrm>
                    <a:prstGeom prst="rect">
                      <a:avLst/>
                    </a:prstGeom>
                    <a:noFill/>
                  </pic:spPr>
                </pic:pic>
              </a:graphicData>
            </a:graphic>
            <wp14:sizeRelH relativeFrom="page">
              <wp14:pctWidth>0</wp14:pctWidth>
            </wp14:sizeRelH>
            <wp14:sizeRelV relativeFrom="page">
              <wp14:pctHeight>0</wp14:pctHeight>
            </wp14:sizeRelV>
          </wp:anchor>
        </w:drawing>
      </w:r>
      <w:r w:rsidRPr="004D0E26">
        <w:rPr>
          <w:rFonts w:ascii="Times New Roman" w:hAnsi="Times New Roman" w:cs="Times New Roman" w:hint="eastAsia"/>
          <w:b/>
          <w:snapToGrid w:val="0"/>
          <w:color w:val="00B050"/>
          <w:sz w:val="44"/>
          <w:szCs w:val="44"/>
        </w:rPr>
        <w:t>专题</w:t>
      </w:r>
      <w:r w:rsidRPr="004D0E26">
        <w:rPr>
          <w:rFonts w:ascii="Times New Roman" w:hAnsi="Times New Roman" w:cs="Times New Roman" w:hint="eastAsia"/>
          <w:b/>
          <w:snapToGrid w:val="0"/>
          <w:color w:val="00B050"/>
          <w:sz w:val="44"/>
          <w:szCs w:val="44"/>
        </w:rPr>
        <w:t>0</w:t>
      </w:r>
      <w:r w:rsidRPr="004D0E26">
        <w:rPr>
          <w:rFonts w:ascii="Times New Roman" w:hAnsi="Times New Roman" w:cs="Times New Roman"/>
          <w:b/>
          <w:snapToGrid w:val="0"/>
          <w:color w:val="00B050"/>
          <w:sz w:val="44"/>
          <w:szCs w:val="44"/>
        </w:rPr>
        <w:t>3</w:t>
      </w:r>
      <w:r w:rsidRPr="004D0E26">
        <w:rPr>
          <w:rFonts w:ascii="Times New Roman" w:hAnsi="Times New Roman" w:cs="Times New Roman" w:hint="eastAsia"/>
          <w:b/>
          <w:snapToGrid w:val="0"/>
          <w:color w:val="00B050"/>
          <w:sz w:val="44"/>
          <w:szCs w:val="44"/>
        </w:rPr>
        <w:t xml:space="preserve"> </w:t>
      </w:r>
      <w:r w:rsidRPr="004D0E26">
        <w:rPr>
          <w:rFonts w:ascii="Times New Roman" w:hAnsi="Times New Roman" w:cs="Times New Roman" w:hint="eastAsia"/>
          <w:b/>
          <w:snapToGrid w:val="0"/>
          <w:color w:val="00B050"/>
          <w:sz w:val="44"/>
          <w:szCs w:val="44"/>
        </w:rPr>
        <w:t>物态变化</w:t>
      </w:r>
    </w:p>
    <w:bookmarkEnd w:id="0"/>
    <w:p w:rsidR="004D0E26" w:rsidRDefault="004D0E26" w:rsidP="004D0E26">
      <w:pPr>
        <w:spacing w:line="360" w:lineRule="auto"/>
        <w:textAlignment w:val="center"/>
        <w:rPr>
          <w:b/>
        </w:rPr>
      </w:pPr>
      <w:r>
        <w:rPr>
          <w:rFonts w:hint="eastAsia"/>
          <w:b/>
        </w:rPr>
        <w:t>一、选择题</w:t>
      </w:r>
    </w:p>
    <w:p w:rsidR="004D0E26" w:rsidRDefault="004D0E26" w:rsidP="004D0E26">
      <w:pPr>
        <w:spacing w:line="360" w:lineRule="auto"/>
        <w:rPr>
          <w:rFonts w:ascii="Times New Roman" w:hAnsi="Times New Roman" w:cs="Times New Roman" w:hint="eastAsia"/>
          <w:szCs w:val="21"/>
        </w:rPr>
      </w:pPr>
      <w:r>
        <w:rPr>
          <w:rFonts w:ascii="Times New Roman" w:hAnsi="Times New Roman" w:cs="Times New Roman"/>
          <w:szCs w:val="21"/>
        </w:rPr>
        <w:t>1.</w:t>
      </w:r>
      <w:r>
        <w:rPr>
          <w:rFonts w:hint="eastAsia"/>
          <w:bCs/>
          <w:color w:val="FF0000"/>
          <w:szCs w:val="21"/>
        </w:rPr>
        <w:t>（2020·重庆A）</w:t>
      </w:r>
      <w:r>
        <w:rPr>
          <w:rFonts w:ascii="Times New Roman" w:hAnsi="Times New Roman" w:cs="Times New Roman" w:hint="eastAsia"/>
          <w:szCs w:val="21"/>
        </w:rPr>
        <w:t>下列热现象中，描述正确的是</w:t>
      </w:r>
      <w:r>
        <w:rPr>
          <w:rFonts w:ascii="Times New Roman" w:hAnsi="Times New Roman" w:cs="Times New Roman"/>
          <w:szCs w:val="21"/>
        </w:rPr>
        <w:t>(   )</w:t>
      </w:r>
      <w:r>
        <w:rPr>
          <w:rFonts w:ascii="Times New Roman" w:hAnsi="Times New Roman" w:cs="Times New Roman"/>
          <w:szCs w:val="21"/>
        </w:rPr>
        <w:br/>
        <w:t>A.“</w:t>
      </w:r>
      <w:r>
        <w:rPr>
          <w:rFonts w:ascii="Times New Roman" w:hAnsi="Times New Roman" w:cs="Times New Roman" w:hint="eastAsia"/>
          <w:szCs w:val="21"/>
        </w:rPr>
        <w:t>结气而成露</w:t>
      </w:r>
      <w:r>
        <w:rPr>
          <w:rFonts w:ascii="Times New Roman" w:hAnsi="Times New Roman" w:cs="Times New Roman"/>
          <w:szCs w:val="21"/>
        </w:rPr>
        <w:t>”</w:t>
      </w:r>
      <w:r>
        <w:rPr>
          <w:rFonts w:ascii="Times New Roman" w:hAnsi="Times New Roman" w:cs="Times New Roman" w:hint="eastAsia"/>
          <w:szCs w:val="21"/>
        </w:rPr>
        <w:t>露是液化形成的</w:t>
      </w:r>
      <w:r>
        <w:rPr>
          <w:rFonts w:ascii="Times New Roman" w:hAnsi="Times New Roman" w:cs="Times New Roman"/>
          <w:szCs w:val="21"/>
        </w:rPr>
        <w:br/>
        <w:t>B.“</w:t>
      </w:r>
      <w:r>
        <w:rPr>
          <w:rFonts w:ascii="Times New Roman" w:hAnsi="Times New Roman" w:cs="Times New Roman" w:hint="eastAsia"/>
          <w:szCs w:val="21"/>
        </w:rPr>
        <w:t>凝气而成成霜</w:t>
      </w:r>
      <w:r>
        <w:rPr>
          <w:rFonts w:ascii="Times New Roman" w:hAnsi="Times New Roman" w:cs="Times New Roman"/>
          <w:szCs w:val="21"/>
        </w:rPr>
        <w:t>”.</w:t>
      </w:r>
      <w:r>
        <w:rPr>
          <w:rFonts w:ascii="Times New Roman" w:hAnsi="Times New Roman" w:cs="Times New Roman" w:hint="eastAsia"/>
          <w:szCs w:val="21"/>
        </w:rPr>
        <w:t>霜是升华形成的</w:t>
      </w:r>
      <w:r>
        <w:rPr>
          <w:rFonts w:ascii="Times New Roman" w:hAnsi="Times New Roman" w:cs="Times New Roman"/>
          <w:szCs w:val="21"/>
        </w:rPr>
        <w:br/>
        <w:t>C.</w:t>
      </w:r>
      <w:r>
        <w:rPr>
          <w:rFonts w:ascii="Times New Roman" w:hAnsi="Times New Roman" w:cs="Times New Roman" w:hint="eastAsia"/>
          <w:szCs w:val="21"/>
        </w:rPr>
        <w:t>滴水而成冰</w:t>
      </w:r>
      <w:r>
        <w:rPr>
          <w:rFonts w:ascii="Times New Roman" w:hAnsi="Times New Roman" w:cs="Times New Roman"/>
          <w:szCs w:val="21"/>
        </w:rPr>
        <w:t>”,</w:t>
      </w:r>
      <w:r>
        <w:rPr>
          <w:rFonts w:ascii="Times New Roman" w:hAnsi="Times New Roman" w:cs="Times New Roman" w:hint="eastAsia"/>
          <w:szCs w:val="21"/>
        </w:rPr>
        <w:t>冰中分子陈止运动</w:t>
      </w:r>
      <w:r>
        <w:rPr>
          <w:rFonts w:ascii="Times New Roman" w:hAnsi="Times New Roman" w:cs="Times New Roman"/>
          <w:szCs w:val="21"/>
        </w:rPr>
        <w:br/>
        <w:t>D.“</w:t>
      </w:r>
      <w:r>
        <w:rPr>
          <w:rFonts w:ascii="Times New Roman" w:hAnsi="Times New Roman" w:cs="Times New Roman" w:hint="eastAsia"/>
          <w:szCs w:val="21"/>
        </w:rPr>
        <w:t>融雪自成溪</w:t>
      </w:r>
      <w:r>
        <w:rPr>
          <w:rFonts w:ascii="Times New Roman" w:hAnsi="Times New Roman" w:cs="Times New Roman"/>
          <w:szCs w:val="21"/>
        </w:rPr>
        <w:t>”</w:t>
      </w:r>
      <w:r>
        <w:rPr>
          <w:rFonts w:ascii="Times New Roman" w:hAnsi="Times New Roman" w:cs="Times New Roman" w:hint="eastAsia"/>
          <w:szCs w:val="21"/>
        </w:rPr>
        <w:t>雪熔化时内能不变</w:t>
      </w:r>
    </w:p>
    <w:p w:rsidR="004D0E26" w:rsidRDefault="004D0E26" w:rsidP="004D0E26">
      <w:pPr>
        <w:spacing w:line="360" w:lineRule="auto"/>
        <w:textAlignment w:val="center"/>
        <w:rPr>
          <w:color w:val="000000"/>
        </w:rPr>
      </w:pPr>
      <w:r>
        <w:rPr>
          <w:rFonts w:hint="eastAsia"/>
          <w:color w:val="000000"/>
        </w:rPr>
        <w:t>2.</w:t>
      </w:r>
      <w:r>
        <w:rPr>
          <w:rFonts w:hint="eastAsia"/>
          <w:color w:val="FF0000"/>
        </w:rPr>
        <w:t>（2020·四川省甘孜州）</w:t>
      </w:r>
      <w:r>
        <w:rPr>
          <w:rFonts w:hint="eastAsia"/>
          <w:color w:val="000000"/>
        </w:rPr>
        <w:t>下列关于物态变化的判断，正确的是（　　）</w:t>
      </w:r>
    </w:p>
    <w:p w:rsidR="004D0E26" w:rsidRDefault="004D0E26" w:rsidP="004D0E26">
      <w:pPr>
        <w:spacing w:line="360" w:lineRule="auto"/>
        <w:textAlignment w:val="center"/>
        <w:rPr>
          <w:rFonts w:hint="eastAsia"/>
          <w:color w:val="000000"/>
        </w:rPr>
      </w:pPr>
      <w:r>
        <w:rPr>
          <w:rFonts w:hint="eastAsia"/>
          <w:color w:val="000000"/>
        </w:rPr>
        <w:t>A. 早春河中的冰逐渐消融，是升华现象</w:t>
      </w:r>
    </w:p>
    <w:p w:rsidR="004D0E26" w:rsidRDefault="004D0E26" w:rsidP="004D0E26">
      <w:pPr>
        <w:spacing w:line="360" w:lineRule="auto"/>
        <w:textAlignment w:val="center"/>
        <w:rPr>
          <w:rFonts w:hint="eastAsia"/>
          <w:color w:val="000000"/>
        </w:rPr>
      </w:pPr>
      <w:r>
        <w:rPr>
          <w:rFonts w:hint="eastAsia"/>
          <w:color w:val="000000"/>
        </w:rPr>
        <w:t>B. 夏天会看到冰棒周围冒“白气”，是汽化现象</w:t>
      </w:r>
    </w:p>
    <w:p w:rsidR="004D0E26" w:rsidRDefault="004D0E26" w:rsidP="004D0E26">
      <w:pPr>
        <w:spacing w:line="360" w:lineRule="auto"/>
        <w:textAlignment w:val="center"/>
        <w:rPr>
          <w:rFonts w:hint="eastAsia"/>
          <w:color w:val="000000"/>
        </w:rPr>
      </w:pPr>
      <w:r>
        <w:rPr>
          <w:rFonts w:hint="eastAsia"/>
          <w:color w:val="000000"/>
        </w:rPr>
        <w:t>C. 深秋早晨花草上出现小露珠，是液化现象</w:t>
      </w:r>
    </w:p>
    <w:p w:rsidR="004D0E26" w:rsidRDefault="004D0E26" w:rsidP="004D0E26">
      <w:pPr>
        <w:spacing w:line="360" w:lineRule="auto"/>
        <w:textAlignment w:val="center"/>
        <w:rPr>
          <w:rFonts w:hint="eastAsia"/>
          <w:color w:val="000000"/>
        </w:rPr>
      </w:pPr>
      <w:r>
        <w:rPr>
          <w:rFonts w:hint="eastAsia"/>
          <w:color w:val="000000"/>
        </w:rPr>
        <w:t>D. 寒冷的冬天室外飘起了雪花，是凝固现象</w:t>
      </w:r>
    </w:p>
    <w:p w:rsidR="004D0E26" w:rsidRDefault="004D0E26" w:rsidP="004D0E26">
      <w:pPr>
        <w:spacing w:line="360" w:lineRule="auto"/>
        <w:textAlignment w:val="center"/>
        <w:rPr>
          <w:rFonts w:hint="eastAsia"/>
          <w:color w:val="000000"/>
        </w:rPr>
      </w:pPr>
      <w:r>
        <w:rPr>
          <w:rFonts w:hint="eastAsia"/>
          <w:color w:val="000000"/>
        </w:rPr>
        <w:t>3.</w:t>
      </w:r>
      <w:r>
        <w:rPr>
          <w:rFonts w:hint="eastAsia"/>
          <w:color w:val="FF0000"/>
        </w:rPr>
        <w:t>（2020·山东省聊城市）</w:t>
      </w:r>
      <w:r>
        <w:rPr>
          <w:rFonts w:hint="eastAsia"/>
          <w:color w:val="000000"/>
        </w:rPr>
        <w:t>图甲是观察熔化现象的实验装置。图乙是某种物质熔化时温度随时间变化的图像。下列分析正确的是（　　）</w:t>
      </w:r>
    </w:p>
    <w:p w:rsidR="004D0E26" w:rsidRDefault="004D0E26" w:rsidP="004D0E26">
      <w:pPr>
        <w:spacing w:line="360" w:lineRule="auto"/>
        <w:textAlignment w:val="center"/>
        <w:rPr>
          <w:rFonts w:hint="eastAsia"/>
          <w:color w:val="000000"/>
        </w:rPr>
      </w:pPr>
      <w:r>
        <w:rPr>
          <w:noProof/>
          <w:color w:val="000000"/>
        </w:rPr>
        <w:drawing>
          <wp:inline distT="0" distB="0" distL="0" distR="0">
            <wp:extent cx="3810000" cy="1905000"/>
            <wp:effectExtent l="0" t="0" r="0" b="0"/>
            <wp:docPr id="11" name="图片 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卷、教案、课件、论文、素材以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1905000"/>
                    </a:xfrm>
                    <a:prstGeom prst="rect">
                      <a:avLst/>
                    </a:prstGeom>
                    <a:noFill/>
                    <a:ln>
                      <a:noFill/>
                    </a:ln>
                  </pic:spPr>
                </pic:pic>
              </a:graphicData>
            </a:graphic>
          </wp:inline>
        </w:drawing>
      </w:r>
    </w:p>
    <w:p w:rsidR="004D0E26" w:rsidRDefault="004D0E26" w:rsidP="004D0E26">
      <w:pPr>
        <w:spacing w:line="360" w:lineRule="auto"/>
        <w:textAlignment w:val="center"/>
        <w:rPr>
          <w:rFonts w:hint="eastAsia"/>
          <w:color w:val="000000"/>
        </w:rPr>
      </w:pPr>
      <w:r>
        <w:rPr>
          <w:rFonts w:hint="eastAsia"/>
          <w:color w:val="000000"/>
        </w:rPr>
        <w:t>A. 这种物质是一种晶体，它的熔点是</w:t>
      </w:r>
      <w:r>
        <w:rPr>
          <w:rFonts w:ascii="Times New Roman" w:eastAsia="Times New Roman" w:hAnsi="Times New Roman" w:cs="Times New Roman"/>
          <w:color w:val="000000"/>
        </w:rPr>
        <w:t>100</w:t>
      </w:r>
      <w:r>
        <w:rPr>
          <w:rFonts w:hint="eastAsia"/>
          <w:color w:val="000000"/>
        </w:rPr>
        <w:t>℃</w:t>
      </w:r>
    </w:p>
    <w:p w:rsidR="004D0E26" w:rsidRDefault="004D0E26" w:rsidP="004D0E26">
      <w:pPr>
        <w:spacing w:line="360" w:lineRule="auto"/>
        <w:textAlignment w:val="center"/>
        <w:rPr>
          <w:rFonts w:hint="eastAsia"/>
          <w:color w:val="000000"/>
        </w:rPr>
      </w:pPr>
      <w:r>
        <w:rPr>
          <w:rFonts w:hint="eastAsia"/>
          <w:color w:val="000000"/>
        </w:rPr>
        <w:t>B. 该物质熔化过程中温度不变，所含热量增多</w:t>
      </w:r>
    </w:p>
    <w:p w:rsidR="004D0E26" w:rsidRDefault="004D0E26" w:rsidP="004D0E26">
      <w:pPr>
        <w:spacing w:line="360" w:lineRule="auto"/>
        <w:textAlignment w:val="center"/>
        <w:rPr>
          <w:rFonts w:ascii="Times New Roman" w:eastAsia="Times New Roman" w:hAnsi="Times New Roman" w:cs="Times New Roman" w:hint="eastAsia"/>
          <w:color w:val="000000"/>
        </w:rPr>
      </w:pPr>
      <w:r>
        <w:rPr>
          <w:rFonts w:hint="eastAsia"/>
          <w:color w:val="000000"/>
        </w:rPr>
        <w:t>C. 这种物质从开始熔化到完全熔化，大约持续了</w:t>
      </w:r>
      <w:r>
        <w:rPr>
          <w:rFonts w:ascii="Times New Roman" w:eastAsia="Times New Roman" w:hAnsi="Times New Roman" w:cs="Times New Roman"/>
          <w:color w:val="000000"/>
        </w:rPr>
        <w:t>15min</w:t>
      </w:r>
    </w:p>
    <w:p w:rsidR="004D0E26" w:rsidRDefault="004D0E26" w:rsidP="004D0E26">
      <w:pPr>
        <w:spacing w:line="360" w:lineRule="auto"/>
        <w:textAlignment w:val="center"/>
        <w:rPr>
          <w:color w:val="000000"/>
        </w:rPr>
      </w:pPr>
      <w:r>
        <w:rPr>
          <w:rFonts w:hint="eastAsia"/>
          <w:color w:val="000000"/>
        </w:rPr>
        <w:t>D. 加热一段时间后，从烧杯中冒出的“白气”是水汽化形成的</w:t>
      </w:r>
    </w:p>
    <w:p w:rsidR="004D0E26" w:rsidRDefault="004D0E26" w:rsidP="004D0E26">
      <w:pPr>
        <w:spacing w:line="360" w:lineRule="auto"/>
        <w:textAlignment w:val="center"/>
        <w:rPr>
          <w:rFonts w:hint="eastAsia"/>
          <w:color w:val="000000"/>
        </w:rPr>
      </w:pPr>
      <w:r>
        <w:rPr>
          <w:rFonts w:hint="eastAsia"/>
          <w:color w:val="000000"/>
        </w:rPr>
        <w:t>4.</w:t>
      </w:r>
      <w:r>
        <w:rPr>
          <w:rFonts w:hint="eastAsia"/>
          <w:color w:val="FF0000"/>
        </w:rPr>
        <w:t>（2020·山东省滨州市）</w:t>
      </w:r>
      <w:r>
        <w:rPr>
          <w:rFonts w:hint="eastAsia"/>
          <w:color w:val="000000"/>
        </w:rPr>
        <w:t>以下对中华古诗中有关物态变化的分析，正确的是（　　）</w:t>
      </w:r>
    </w:p>
    <w:p w:rsidR="004D0E26" w:rsidRDefault="004D0E26" w:rsidP="004D0E26">
      <w:pPr>
        <w:spacing w:line="360" w:lineRule="auto"/>
        <w:textAlignment w:val="center"/>
        <w:rPr>
          <w:rFonts w:hint="eastAsia"/>
          <w:color w:val="000000"/>
        </w:rPr>
      </w:pPr>
      <w:r>
        <w:rPr>
          <w:rFonts w:hint="eastAsia"/>
          <w:color w:val="000000"/>
        </w:rPr>
        <w:t>A. “好雨知时节，当春乃发生。”雨的形成是凝固现象</w:t>
      </w:r>
    </w:p>
    <w:p w:rsidR="004D0E26" w:rsidRDefault="004D0E26" w:rsidP="004D0E26">
      <w:pPr>
        <w:spacing w:line="360" w:lineRule="auto"/>
        <w:textAlignment w:val="center"/>
        <w:rPr>
          <w:rFonts w:hint="eastAsia"/>
          <w:color w:val="000000"/>
        </w:rPr>
      </w:pPr>
      <w:r>
        <w:rPr>
          <w:rFonts w:hint="eastAsia"/>
          <w:color w:val="000000"/>
        </w:rPr>
        <w:t>B. “露从今夜白，月是故乡明。”露的形成是熔化现象</w:t>
      </w:r>
    </w:p>
    <w:p w:rsidR="004D0E26" w:rsidRDefault="004D0E26" w:rsidP="004D0E26">
      <w:pPr>
        <w:spacing w:line="360" w:lineRule="auto"/>
        <w:textAlignment w:val="center"/>
        <w:rPr>
          <w:rFonts w:hint="eastAsia"/>
          <w:color w:val="000000"/>
        </w:rPr>
      </w:pPr>
      <w:r>
        <w:rPr>
          <w:rFonts w:hint="eastAsia"/>
          <w:color w:val="000000"/>
        </w:rPr>
        <w:t>C. “床前明月光，疑是地上霜。”霜的形成是凝华现象</w:t>
      </w:r>
    </w:p>
    <w:p w:rsidR="004D0E26" w:rsidRDefault="004D0E26" w:rsidP="004D0E26">
      <w:pPr>
        <w:spacing w:line="360" w:lineRule="auto"/>
        <w:textAlignment w:val="center"/>
        <w:rPr>
          <w:rFonts w:hint="eastAsia"/>
          <w:color w:val="000000"/>
        </w:rPr>
      </w:pPr>
      <w:r>
        <w:rPr>
          <w:rFonts w:hint="eastAsia"/>
          <w:color w:val="000000"/>
        </w:rPr>
        <w:lastRenderedPageBreak/>
        <w:t>D. “遥知不是雪，为有暗香来。”雪的形成是液化现象</w:t>
      </w:r>
    </w:p>
    <w:p w:rsidR="004D0E26" w:rsidRDefault="004D0E26" w:rsidP="004D0E26">
      <w:pPr>
        <w:spacing w:line="360" w:lineRule="auto"/>
        <w:textAlignment w:val="center"/>
        <w:rPr>
          <w:rFonts w:hint="eastAsia"/>
          <w:color w:val="000000"/>
        </w:rPr>
      </w:pPr>
      <w:r>
        <w:rPr>
          <w:rFonts w:hint="eastAsia"/>
          <w:color w:val="000000"/>
        </w:rPr>
        <w:t>5.</w:t>
      </w:r>
      <w:r>
        <w:rPr>
          <w:rFonts w:hint="eastAsia"/>
          <w:color w:val="FF0000"/>
        </w:rPr>
        <w:t>（2020·山东省滨州市）</w:t>
      </w:r>
      <w:r>
        <w:rPr>
          <w:rFonts w:hint="eastAsia"/>
          <w:color w:val="000000"/>
        </w:rPr>
        <w:t>甲乙两图分别是根据探究冰的熔化和水的沸腾实验数据绘制的图像根据图像信息，下列分析正确的是（　　）</w:t>
      </w:r>
    </w:p>
    <w:p w:rsidR="004D0E26" w:rsidRDefault="004D0E26" w:rsidP="004D0E26">
      <w:pPr>
        <w:spacing w:line="360" w:lineRule="auto"/>
        <w:textAlignment w:val="center"/>
        <w:rPr>
          <w:rFonts w:hint="eastAsia"/>
          <w:color w:val="000000"/>
        </w:rPr>
      </w:pPr>
      <w:r>
        <w:rPr>
          <w:noProof/>
          <w:color w:val="000000"/>
        </w:rPr>
        <w:drawing>
          <wp:inline distT="0" distB="0" distL="0" distR="0">
            <wp:extent cx="1724025" cy="1428750"/>
            <wp:effectExtent l="0" t="0" r="9525" b="0"/>
            <wp:docPr id="10" name="图片 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24025" cy="1428750"/>
                    </a:xfrm>
                    <a:prstGeom prst="rect">
                      <a:avLst/>
                    </a:prstGeom>
                    <a:noFill/>
                    <a:ln>
                      <a:noFill/>
                    </a:ln>
                  </pic:spPr>
                </pic:pic>
              </a:graphicData>
            </a:graphic>
          </wp:inline>
        </w:drawing>
      </w:r>
      <w:r>
        <w:rPr>
          <w:noProof/>
          <w:color w:val="000000"/>
        </w:rPr>
        <w:drawing>
          <wp:inline distT="0" distB="0" distL="0" distR="0">
            <wp:extent cx="1609725" cy="1428750"/>
            <wp:effectExtent l="0" t="0" r="9525" b="0"/>
            <wp:docPr id="9" name="图片 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9725" cy="1428750"/>
                    </a:xfrm>
                    <a:prstGeom prst="rect">
                      <a:avLst/>
                    </a:prstGeom>
                    <a:noFill/>
                    <a:ln>
                      <a:noFill/>
                    </a:ln>
                  </pic:spPr>
                </pic:pic>
              </a:graphicData>
            </a:graphic>
          </wp:inline>
        </w:drawing>
      </w:r>
    </w:p>
    <w:p w:rsidR="004D0E26" w:rsidRDefault="004D0E26" w:rsidP="004D0E26">
      <w:pPr>
        <w:spacing w:line="360" w:lineRule="auto"/>
        <w:textAlignment w:val="center"/>
        <w:rPr>
          <w:rFonts w:hint="eastAsia"/>
          <w:color w:val="000000"/>
        </w:rPr>
      </w:pPr>
      <w:r>
        <w:rPr>
          <w:rFonts w:hint="eastAsia"/>
          <w:color w:val="000000"/>
        </w:rPr>
        <w:t>A. 图甲：冰在</w:t>
      </w:r>
      <w:r>
        <w:rPr>
          <w:rFonts w:ascii="Times New Roman" w:eastAsia="Times New Roman" w:hAnsi="Times New Roman" w:cs="Times New Roman"/>
          <w:i/>
          <w:color w:val="000000"/>
        </w:rPr>
        <w:t>BC</w:t>
      </w:r>
      <w:r>
        <w:rPr>
          <w:rFonts w:hint="eastAsia"/>
          <w:color w:val="000000"/>
        </w:rPr>
        <w:t>段处于液态</w:t>
      </w:r>
    </w:p>
    <w:p w:rsidR="004D0E26" w:rsidRDefault="004D0E26" w:rsidP="004D0E26">
      <w:pPr>
        <w:spacing w:line="360" w:lineRule="auto"/>
        <w:textAlignment w:val="center"/>
        <w:rPr>
          <w:rFonts w:hint="eastAsia"/>
          <w:color w:val="000000"/>
        </w:rPr>
      </w:pPr>
      <w:r>
        <w:rPr>
          <w:rFonts w:hint="eastAsia"/>
          <w:color w:val="000000"/>
        </w:rPr>
        <w:t>B. 图甲：冰熔化的时间为</w:t>
      </w:r>
      <w:r>
        <w:rPr>
          <w:rFonts w:hint="eastAsia"/>
        </w:rPr>
        <w:object w:dxaOrig="70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8" o:spid="_x0000_i1025" type="#_x0000_t75" alt="学科网(www.zxxk.com)--教育资源门户，提供试卷、教案、课件、论文、素材以及各类教学资源下载，还有大量而丰富的教学相关资讯！" style="width:35.25pt;height:14.25pt;mso-wrap-style:square;mso-position-horizontal-relative:page;mso-position-vertical-relative:page" o:ole="">
            <v:imagedata r:id="rId11" o:title="eqIdc6250e5b71724fc192500fa0c1c4ec3f"/>
          </v:shape>
          <o:OLEObject Type="Embed" ProgID="Equation.DSMT4" ShapeID="对象 18" DrawAspect="Content" ObjectID="_1657196423" r:id="rId12"/>
        </w:object>
      </w:r>
    </w:p>
    <w:p w:rsidR="004D0E26" w:rsidRDefault="004D0E26" w:rsidP="004D0E26">
      <w:pPr>
        <w:spacing w:line="360" w:lineRule="auto"/>
        <w:textAlignment w:val="center"/>
        <w:rPr>
          <w:rFonts w:ascii="Times New Roman" w:eastAsia="Times New Roman" w:hAnsi="Times New Roman" w:cs="Times New Roman" w:hint="eastAsia"/>
          <w:color w:val="000000"/>
        </w:rPr>
      </w:pPr>
      <w:r>
        <w:rPr>
          <w:rFonts w:hint="eastAsia"/>
          <w:color w:val="000000"/>
        </w:rPr>
        <w:t>C. 图乙：水的沸点为</w:t>
      </w:r>
      <w:r>
        <w:rPr>
          <w:rFonts w:ascii="Times New Roman" w:eastAsia="Times New Roman" w:hAnsi="Times New Roman" w:cs="Times New Roman"/>
          <w:color w:val="000000"/>
        </w:rPr>
        <w:t>98</w:t>
      </w:r>
      <w:r>
        <w:rPr>
          <w:rFonts w:hint="eastAsia"/>
          <w:color w:val="000000"/>
        </w:rPr>
        <w:t>℃</w:t>
      </w:r>
    </w:p>
    <w:p w:rsidR="004D0E26" w:rsidRDefault="004D0E26" w:rsidP="004D0E26">
      <w:pPr>
        <w:spacing w:line="360" w:lineRule="auto"/>
        <w:textAlignment w:val="center"/>
        <w:rPr>
          <w:color w:val="000000"/>
        </w:rPr>
      </w:pPr>
      <w:r>
        <w:rPr>
          <w:rFonts w:hint="eastAsia"/>
          <w:color w:val="000000"/>
        </w:rPr>
        <w:t>D. 图乙：实验地点的大气压强高于</w:t>
      </w:r>
      <w:r>
        <w:rPr>
          <w:rFonts w:ascii="Times New Roman" w:eastAsia="Times New Roman" w:hAnsi="Times New Roman" w:cs="Times New Roman"/>
          <w:color w:val="000000"/>
        </w:rPr>
        <w:t>1</w:t>
      </w:r>
      <w:r>
        <w:rPr>
          <w:rFonts w:hint="eastAsia"/>
          <w:color w:val="000000"/>
        </w:rPr>
        <w:t>标准大气压</w:t>
      </w:r>
    </w:p>
    <w:p w:rsidR="004D0E26" w:rsidRDefault="004D0E26" w:rsidP="004D0E26">
      <w:pPr>
        <w:spacing w:line="360" w:lineRule="auto"/>
        <w:textAlignment w:val="center"/>
        <w:rPr>
          <w:rFonts w:hint="eastAsia"/>
          <w:color w:val="000000"/>
        </w:rPr>
      </w:pPr>
      <w:r>
        <w:rPr>
          <w:rFonts w:hint="eastAsia"/>
          <w:color w:val="000000"/>
        </w:rPr>
        <w:t>6.</w:t>
      </w:r>
      <w:r>
        <w:rPr>
          <w:rFonts w:hint="eastAsia"/>
          <w:color w:val="FF0000"/>
        </w:rPr>
        <w:t>（2020·黑龙江省龙东地区）</w:t>
      </w:r>
      <w:r>
        <w:rPr>
          <w:rFonts w:hint="eastAsia"/>
          <w:color w:val="000000"/>
        </w:rPr>
        <w:t>下列物态变化过程中，不是放热的是（</w:t>
      </w:r>
      <w:r>
        <w:rPr>
          <w:rFonts w:ascii="Times New Roman" w:eastAsia="Times New Roman" w:hAnsi="Times New Roman" w:cs="Times New Roman"/>
          <w:color w:val="000000"/>
        </w:rPr>
        <w:t xml:space="preserve">  </w:t>
      </w:r>
      <w:r>
        <w:rPr>
          <w:rFonts w:hint="eastAsia"/>
          <w:color w:val="000000"/>
        </w:rPr>
        <w:t>）</w:t>
      </w:r>
    </w:p>
    <w:p w:rsidR="004D0E26" w:rsidRDefault="004D0E26" w:rsidP="004D0E26">
      <w:pPr>
        <w:spacing w:line="360" w:lineRule="auto"/>
        <w:textAlignment w:val="center"/>
        <w:rPr>
          <w:rFonts w:hint="eastAsia"/>
          <w:color w:val="000000"/>
        </w:rPr>
      </w:pPr>
      <w:r>
        <w:rPr>
          <w:rFonts w:hint="eastAsia"/>
          <w:color w:val="000000"/>
        </w:rPr>
        <w:t xml:space="preserve">A. </w:t>
      </w:r>
      <w:r>
        <w:rPr>
          <w:noProof/>
          <w:color w:val="000000"/>
        </w:rPr>
        <w:drawing>
          <wp:inline distT="0" distB="0" distL="0" distR="0">
            <wp:extent cx="752475" cy="504825"/>
            <wp:effectExtent l="0" t="0" r="9525" b="9525"/>
            <wp:docPr id="8" name="图片 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2475" cy="504825"/>
                    </a:xfrm>
                    <a:prstGeom prst="rect">
                      <a:avLst/>
                    </a:prstGeom>
                    <a:noFill/>
                    <a:ln>
                      <a:noFill/>
                    </a:ln>
                  </pic:spPr>
                </pic:pic>
              </a:graphicData>
            </a:graphic>
          </wp:inline>
        </w:drawing>
      </w:r>
      <w:r>
        <w:rPr>
          <w:rFonts w:hint="eastAsia"/>
          <w:color w:val="000000"/>
        </w:rPr>
        <w:t>冬天衣服冻干</w:t>
      </w:r>
    </w:p>
    <w:p w:rsidR="004D0E26" w:rsidRDefault="004D0E26" w:rsidP="004D0E26">
      <w:pPr>
        <w:spacing w:line="360" w:lineRule="auto"/>
        <w:textAlignment w:val="center"/>
        <w:rPr>
          <w:rFonts w:hint="eastAsia"/>
          <w:color w:val="000000"/>
        </w:rPr>
      </w:pPr>
      <w:r>
        <w:rPr>
          <w:rFonts w:hint="eastAsia"/>
          <w:color w:val="000000"/>
        </w:rPr>
        <w:t xml:space="preserve">B. </w:t>
      </w:r>
      <w:r>
        <w:rPr>
          <w:noProof/>
          <w:color w:val="000000"/>
        </w:rPr>
        <w:drawing>
          <wp:inline distT="0" distB="0" distL="0" distR="0">
            <wp:extent cx="1000125" cy="600075"/>
            <wp:effectExtent l="0" t="0" r="9525" b="9525"/>
            <wp:docPr id="7" name="图片 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00125" cy="600075"/>
                    </a:xfrm>
                    <a:prstGeom prst="rect">
                      <a:avLst/>
                    </a:prstGeom>
                    <a:noFill/>
                    <a:ln>
                      <a:noFill/>
                    </a:ln>
                  </pic:spPr>
                </pic:pic>
              </a:graphicData>
            </a:graphic>
          </wp:inline>
        </w:drawing>
      </w:r>
      <w:r>
        <w:rPr>
          <w:rFonts w:hint="eastAsia"/>
          <w:color w:val="000000"/>
        </w:rPr>
        <w:t>冬天窗上冰花</w:t>
      </w:r>
    </w:p>
    <w:p w:rsidR="004D0E26" w:rsidRDefault="004D0E26" w:rsidP="004D0E26">
      <w:pPr>
        <w:spacing w:line="360" w:lineRule="auto"/>
        <w:textAlignment w:val="center"/>
        <w:rPr>
          <w:rFonts w:hint="eastAsia"/>
          <w:color w:val="000000"/>
        </w:rPr>
      </w:pPr>
      <w:r>
        <w:rPr>
          <w:rFonts w:hint="eastAsia"/>
          <w:color w:val="000000"/>
        </w:rPr>
        <w:t xml:space="preserve">C. </w:t>
      </w:r>
      <w:r>
        <w:rPr>
          <w:noProof/>
          <w:color w:val="000000"/>
        </w:rPr>
        <w:drawing>
          <wp:inline distT="0" distB="0" distL="0" distR="0">
            <wp:extent cx="1038225" cy="600075"/>
            <wp:effectExtent l="0" t="0" r="9525" b="9525"/>
            <wp:docPr id="6"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8225" cy="600075"/>
                    </a:xfrm>
                    <a:prstGeom prst="rect">
                      <a:avLst/>
                    </a:prstGeom>
                    <a:noFill/>
                    <a:ln>
                      <a:noFill/>
                    </a:ln>
                  </pic:spPr>
                </pic:pic>
              </a:graphicData>
            </a:graphic>
          </wp:inline>
        </w:drawing>
      </w:r>
      <w:r>
        <w:rPr>
          <w:rFonts w:hint="eastAsia"/>
          <w:color w:val="000000"/>
        </w:rPr>
        <w:t>冬天草上白霜</w:t>
      </w:r>
    </w:p>
    <w:p w:rsidR="004D0E26" w:rsidRDefault="004D0E26" w:rsidP="004D0E26">
      <w:pPr>
        <w:spacing w:line="360" w:lineRule="auto"/>
        <w:textAlignment w:val="center"/>
        <w:rPr>
          <w:rFonts w:hint="eastAsia"/>
          <w:color w:val="000000"/>
        </w:rPr>
      </w:pPr>
      <w:r>
        <w:rPr>
          <w:rFonts w:hint="eastAsia"/>
          <w:color w:val="000000"/>
        </w:rPr>
        <w:t>D</w:t>
      </w:r>
      <w:r>
        <w:rPr>
          <w:noProof/>
          <w:color w:val="000000"/>
          <w:position w:val="-22"/>
        </w:rPr>
        <w:drawing>
          <wp:inline distT="0" distB="0" distL="0" distR="0">
            <wp:extent cx="28575" cy="8572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 cy="85725"/>
                    </a:xfrm>
                    <a:prstGeom prst="rect">
                      <a:avLst/>
                    </a:prstGeom>
                    <a:noFill/>
                    <a:ln>
                      <a:noFill/>
                    </a:ln>
                  </pic:spPr>
                </pic:pic>
              </a:graphicData>
            </a:graphic>
          </wp:inline>
        </w:drawing>
      </w:r>
      <w:r>
        <w:rPr>
          <w:rFonts w:hint="eastAsia"/>
          <w:color w:val="000000"/>
        </w:rPr>
        <w:t xml:space="preserve"> </w:t>
      </w:r>
      <w:r>
        <w:rPr>
          <w:noProof/>
          <w:color w:val="000000"/>
        </w:rPr>
        <w:drawing>
          <wp:inline distT="0" distB="0" distL="0" distR="0">
            <wp:extent cx="942975" cy="581025"/>
            <wp:effectExtent l="0" t="0" r="9525" b="9525"/>
            <wp:docPr id="4" name="图片 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42975" cy="581025"/>
                    </a:xfrm>
                    <a:prstGeom prst="rect">
                      <a:avLst/>
                    </a:prstGeom>
                    <a:noFill/>
                    <a:ln>
                      <a:noFill/>
                    </a:ln>
                  </pic:spPr>
                </pic:pic>
              </a:graphicData>
            </a:graphic>
          </wp:inline>
        </w:drawing>
      </w:r>
      <w:r>
        <w:rPr>
          <w:rFonts w:hint="eastAsia"/>
          <w:color w:val="000000"/>
        </w:rPr>
        <w:t>压缩乙醚成液体</w:t>
      </w:r>
    </w:p>
    <w:p w:rsidR="004D0E26" w:rsidRDefault="004D0E26" w:rsidP="004D0E26">
      <w:pPr>
        <w:spacing w:line="360" w:lineRule="auto"/>
        <w:textAlignment w:val="center"/>
        <w:rPr>
          <w:rFonts w:hint="eastAsia"/>
          <w:color w:val="000000"/>
        </w:rPr>
      </w:pPr>
      <w:r>
        <w:rPr>
          <w:rFonts w:hint="eastAsia"/>
          <w:color w:val="000000"/>
        </w:rPr>
        <w:t>7.</w:t>
      </w:r>
      <w:r>
        <w:rPr>
          <w:rFonts w:hint="eastAsia"/>
          <w:color w:val="FF0000"/>
        </w:rPr>
        <w:t>（2020·贵州省黔东南州）</w:t>
      </w:r>
      <w:r>
        <w:rPr>
          <w:rFonts w:hint="eastAsia"/>
          <w:color w:val="000000"/>
        </w:rPr>
        <w:t>中华诗词蕴含着丰富的物理知识，以下诗词中有关物态变化的分析正确的是（　　）</w:t>
      </w:r>
    </w:p>
    <w:p w:rsidR="004D0E26" w:rsidRDefault="004D0E26" w:rsidP="004D0E26">
      <w:pPr>
        <w:spacing w:line="360" w:lineRule="auto"/>
        <w:textAlignment w:val="center"/>
        <w:rPr>
          <w:rFonts w:hint="eastAsia"/>
          <w:color w:val="000000"/>
        </w:rPr>
      </w:pPr>
      <w:r>
        <w:rPr>
          <w:rFonts w:hint="eastAsia"/>
          <w:color w:val="000000"/>
        </w:rPr>
        <w:t>A. “已是悬崖百丈冰”，冰的形成是凝固现象，需要吸热</w:t>
      </w:r>
    </w:p>
    <w:p w:rsidR="004D0E26" w:rsidRDefault="004D0E26" w:rsidP="004D0E26">
      <w:pPr>
        <w:spacing w:line="360" w:lineRule="auto"/>
        <w:textAlignment w:val="center"/>
        <w:rPr>
          <w:rFonts w:hint="eastAsia"/>
          <w:color w:val="000000"/>
        </w:rPr>
      </w:pPr>
      <w:r>
        <w:rPr>
          <w:rFonts w:hint="eastAsia"/>
          <w:color w:val="000000"/>
        </w:rPr>
        <w:t>B. “斜月沉沉藏海雾”，雾的形成是汽化现象，需要放热</w:t>
      </w:r>
    </w:p>
    <w:p w:rsidR="004D0E26" w:rsidRDefault="004D0E26" w:rsidP="004D0E26">
      <w:pPr>
        <w:spacing w:line="360" w:lineRule="auto"/>
        <w:textAlignment w:val="center"/>
        <w:rPr>
          <w:rFonts w:hint="eastAsia"/>
          <w:color w:val="000000"/>
        </w:rPr>
      </w:pPr>
      <w:r>
        <w:rPr>
          <w:rFonts w:hint="eastAsia"/>
          <w:color w:val="000000"/>
        </w:rPr>
        <w:t>C. “月落乌啼霜满天”，霜的形成是凝华现象，需要吸热</w:t>
      </w:r>
    </w:p>
    <w:p w:rsidR="004D0E26" w:rsidRDefault="004D0E26" w:rsidP="004D0E26">
      <w:pPr>
        <w:spacing w:line="360" w:lineRule="auto"/>
        <w:textAlignment w:val="center"/>
        <w:rPr>
          <w:rFonts w:hint="eastAsia"/>
          <w:color w:val="000000"/>
        </w:rPr>
      </w:pPr>
      <w:r>
        <w:rPr>
          <w:rFonts w:hint="eastAsia"/>
          <w:color w:val="000000"/>
        </w:rPr>
        <w:t>D. “露似真珠月似弓”，露的形成是液化现象，需要放热</w:t>
      </w:r>
    </w:p>
    <w:p w:rsidR="004D0E26" w:rsidRDefault="004D0E26" w:rsidP="004D0E26">
      <w:pPr>
        <w:spacing w:line="360" w:lineRule="auto"/>
        <w:textAlignment w:val="center"/>
        <w:rPr>
          <w:rFonts w:hint="eastAsia"/>
          <w:b/>
          <w:color w:val="000000"/>
        </w:rPr>
      </w:pPr>
      <w:r>
        <w:rPr>
          <w:rFonts w:hint="eastAsia"/>
          <w:b/>
          <w:color w:val="000000"/>
        </w:rPr>
        <w:t>二、实验探究题</w:t>
      </w:r>
    </w:p>
    <w:p w:rsidR="004D0E26" w:rsidRDefault="004D0E26" w:rsidP="004D0E26">
      <w:pPr>
        <w:spacing w:line="360" w:lineRule="auto"/>
        <w:rPr>
          <w:rFonts w:ascii="Times New Roman" w:hAnsi="Times New Roman" w:cs="Times New Roman" w:hint="eastAsia"/>
          <w:szCs w:val="21"/>
        </w:rPr>
      </w:pPr>
      <w:r>
        <w:rPr>
          <w:rFonts w:hint="eastAsia"/>
          <w:color w:val="000000"/>
        </w:rPr>
        <w:lastRenderedPageBreak/>
        <w:t>8.</w:t>
      </w:r>
      <w:r>
        <w:rPr>
          <w:rFonts w:hint="eastAsia"/>
          <w:bCs/>
          <w:color w:val="FF0000"/>
          <w:szCs w:val="21"/>
        </w:rPr>
        <w:t>（2020·重庆A）</w:t>
      </w:r>
      <w:r>
        <w:rPr>
          <w:rFonts w:ascii="Times New Roman" w:hAnsi="Times New Roman" w:cs="Times New Roman"/>
          <w:szCs w:val="21"/>
        </w:rPr>
        <w:t>(2)</w:t>
      </w:r>
      <w:r>
        <w:rPr>
          <w:rFonts w:ascii="Times New Roman" w:hAnsi="Times New Roman" w:cs="Times New Roman" w:hint="eastAsia"/>
          <w:szCs w:val="21"/>
        </w:rPr>
        <w:t>小墙同学利用图</w:t>
      </w:r>
      <w:r>
        <w:rPr>
          <w:rFonts w:ascii="Times New Roman" w:hAnsi="Times New Roman" w:cs="Times New Roman"/>
          <w:szCs w:val="21"/>
        </w:rPr>
        <w:t>14</w:t>
      </w:r>
      <w:r>
        <w:rPr>
          <w:rFonts w:ascii="Times New Roman" w:hAnsi="Times New Roman" w:cs="Times New Roman" w:hint="eastAsia"/>
          <w:szCs w:val="21"/>
        </w:rPr>
        <w:t>甲的装置完成观察水的沸腾</w:t>
      </w:r>
      <w:r>
        <w:rPr>
          <w:rFonts w:ascii="Times New Roman" w:hAnsi="Times New Roman" w:cs="Times New Roman"/>
          <w:szCs w:val="21"/>
        </w:rPr>
        <w:t>”</w:t>
      </w:r>
      <w:r>
        <w:rPr>
          <w:rFonts w:ascii="Times New Roman" w:hAnsi="Times New Roman" w:cs="Times New Roman" w:hint="eastAsia"/>
          <w:szCs w:val="21"/>
        </w:rPr>
        <w:t>实验。某时刻温度计如图</w:t>
      </w:r>
      <w:r>
        <w:rPr>
          <w:rFonts w:ascii="Times New Roman" w:hAnsi="Times New Roman" w:cs="Times New Roman"/>
          <w:szCs w:val="21"/>
        </w:rPr>
        <w:t>14</w:t>
      </w:r>
      <w:r>
        <w:rPr>
          <w:rFonts w:ascii="Times New Roman" w:hAnsi="Times New Roman" w:cs="Times New Roman" w:hint="eastAsia"/>
          <w:szCs w:val="21"/>
        </w:rPr>
        <w:t>乙所示，示数为</w:t>
      </w:r>
      <w:r>
        <w:rPr>
          <w:rFonts w:ascii="Times New Roman" w:hAnsi="Times New Roman" w:cs="Times New Roman"/>
          <w:szCs w:val="21"/>
        </w:rPr>
        <w:t>____ C; </w:t>
      </w:r>
      <w:r>
        <w:rPr>
          <w:rFonts w:ascii="Times New Roman" w:hAnsi="Times New Roman" w:cs="Times New Roman" w:hint="eastAsia"/>
          <w:szCs w:val="21"/>
        </w:rPr>
        <w:t>水沸腾后，水中的气泡在上升过程中大小变化与图</w:t>
      </w:r>
      <w:r>
        <w:rPr>
          <w:rFonts w:ascii="Times New Roman" w:hAnsi="Times New Roman" w:cs="Times New Roman"/>
          <w:szCs w:val="21"/>
        </w:rPr>
        <w:t>14</w:t>
      </w:r>
      <w:r>
        <w:rPr>
          <w:rFonts w:ascii="Times New Roman" w:hAnsi="Times New Roman" w:cs="Times New Roman" w:hint="eastAsia"/>
          <w:szCs w:val="21"/>
        </w:rPr>
        <w:t>丙中</w:t>
      </w:r>
      <w:r>
        <w:rPr>
          <w:rFonts w:ascii="Times New Roman" w:hAnsi="Times New Roman" w:cs="Times New Roman"/>
          <w:szCs w:val="21"/>
          <w:u w:val="single"/>
        </w:rPr>
        <w:t xml:space="preserve">     </w:t>
      </w:r>
      <w:r>
        <w:rPr>
          <w:rFonts w:ascii="Times New Roman" w:hAnsi="Times New Roman" w:cs="Times New Roman"/>
          <w:szCs w:val="21"/>
        </w:rPr>
        <w:t>(</w:t>
      </w:r>
      <w:r>
        <w:rPr>
          <w:rFonts w:ascii="Times New Roman" w:hAnsi="Times New Roman" w:cs="Times New Roman" w:hint="eastAsia"/>
          <w:szCs w:val="21"/>
        </w:rPr>
        <w:t>选填</w:t>
      </w:r>
      <w:r>
        <w:rPr>
          <w:rFonts w:ascii="Times New Roman" w:hAnsi="Times New Roman" w:cs="Times New Roman"/>
          <w:szCs w:val="21"/>
        </w:rPr>
        <w:t>“A"</w:t>
      </w:r>
      <w:r>
        <w:rPr>
          <w:rFonts w:ascii="Times New Roman" w:hAnsi="Times New Roman" w:cs="Times New Roman" w:hint="eastAsia"/>
          <w:szCs w:val="21"/>
        </w:rPr>
        <w:t>或</w:t>
      </w:r>
      <w:r>
        <w:rPr>
          <w:rFonts w:ascii="Times New Roman" w:hAnsi="Times New Roman" w:cs="Times New Roman"/>
          <w:szCs w:val="21"/>
        </w:rPr>
        <w:t>“B" )</w:t>
      </w:r>
      <w:r>
        <w:rPr>
          <w:rFonts w:ascii="Times New Roman" w:hAnsi="Times New Roman" w:cs="Times New Roman" w:hint="eastAsia"/>
          <w:szCs w:val="21"/>
        </w:rPr>
        <w:t>一致</w:t>
      </w:r>
      <w:r>
        <w:rPr>
          <w:rFonts w:ascii="Times New Roman" w:hAnsi="Times New Roman" w:cs="Times New Roman"/>
          <w:szCs w:val="21"/>
        </w:rPr>
        <w:t>:</w:t>
      </w:r>
      <w:r>
        <w:rPr>
          <w:rFonts w:ascii="Times New Roman" w:hAnsi="Times New Roman" w:cs="Times New Roman" w:hint="eastAsia"/>
          <w:szCs w:val="21"/>
        </w:rPr>
        <w:t>将酒精灯撒去，水会停止沸腾，说明水沸腾的过程需要</w:t>
      </w:r>
      <w:r>
        <w:rPr>
          <w:rFonts w:ascii="Times New Roman" w:hAnsi="Times New Roman" w:cs="Times New Roman"/>
          <w:szCs w:val="21"/>
          <w:u w:val="single"/>
        </w:rPr>
        <w:t xml:space="preserve">     </w:t>
      </w:r>
      <w:r>
        <w:rPr>
          <w:rFonts w:ascii="Times New Roman" w:hAnsi="Times New Roman" w:cs="Times New Roman" w:hint="eastAsia"/>
          <w:szCs w:val="21"/>
        </w:rPr>
        <w:t>热</w:t>
      </w:r>
      <w:r>
        <w:rPr>
          <w:rFonts w:ascii="Times New Roman" w:hAnsi="Times New Roman" w:cs="Times New Roman"/>
          <w:szCs w:val="21"/>
        </w:rPr>
        <w:t>(</w:t>
      </w:r>
      <w:r>
        <w:rPr>
          <w:rFonts w:ascii="Times New Roman" w:hAnsi="Times New Roman" w:cs="Times New Roman" w:hint="eastAsia"/>
          <w:szCs w:val="21"/>
        </w:rPr>
        <w:t>选填</w:t>
      </w:r>
      <w:r>
        <w:rPr>
          <w:rFonts w:ascii="Times New Roman" w:hAnsi="Times New Roman" w:cs="Times New Roman"/>
          <w:szCs w:val="21"/>
        </w:rPr>
        <w:t>“</w:t>
      </w:r>
      <w:r>
        <w:rPr>
          <w:rFonts w:ascii="Times New Roman" w:hAnsi="Times New Roman" w:cs="Times New Roman" w:hint="eastAsia"/>
          <w:szCs w:val="21"/>
        </w:rPr>
        <w:t>吸</w:t>
      </w:r>
      <w:r>
        <w:rPr>
          <w:rFonts w:ascii="Times New Roman" w:hAnsi="Times New Roman" w:cs="Times New Roman"/>
          <w:szCs w:val="21"/>
        </w:rPr>
        <w:t>”</w:t>
      </w:r>
      <w:r>
        <w:rPr>
          <w:rFonts w:ascii="Times New Roman" w:hAnsi="Times New Roman" w:cs="Times New Roman" w:hint="eastAsia"/>
          <w:szCs w:val="21"/>
        </w:rPr>
        <w:t>或</w:t>
      </w:r>
      <w:r>
        <w:rPr>
          <w:rFonts w:ascii="Times New Roman" w:hAnsi="Times New Roman" w:cs="Times New Roman"/>
          <w:szCs w:val="21"/>
        </w:rPr>
        <w:t>“</w:t>
      </w:r>
      <w:r>
        <w:rPr>
          <w:rFonts w:ascii="Times New Roman" w:hAnsi="Times New Roman" w:cs="Times New Roman" w:hint="eastAsia"/>
          <w:szCs w:val="21"/>
        </w:rPr>
        <w:t>放</w:t>
      </w:r>
      <w:r>
        <w:rPr>
          <w:rFonts w:ascii="Times New Roman" w:hAnsi="Times New Roman" w:cs="Times New Roman"/>
          <w:szCs w:val="21"/>
        </w:rPr>
        <w:t>”)</w:t>
      </w:r>
      <w:r>
        <w:rPr>
          <w:rFonts w:ascii="Times New Roman" w:hAnsi="Times New Roman" w:cs="Times New Roman" w:hint="eastAsia"/>
          <w:szCs w:val="21"/>
        </w:rPr>
        <w:t>。</w:t>
      </w:r>
    </w:p>
    <w:p w:rsidR="004D0E26" w:rsidRDefault="004D0E26" w:rsidP="004D0E26">
      <w:pPr>
        <w:spacing w:line="360" w:lineRule="auto"/>
        <w:textAlignment w:val="center"/>
        <w:rPr>
          <w:color w:val="000000"/>
        </w:rPr>
      </w:pPr>
      <w:r>
        <w:rPr>
          <w:rFonts w:hint="eastAsia"/>
          <w:color w:val="000000"/>
        </w:rPr>
        <w:t>9.</w:t>
      </w:r>
      <w:r>
        <w:rPr>
          <w:rFonts w:hint="eastAsia"/>
          <w:bCs/>
          <w:color w:val="FF0000"/>
          <w:szCs w:val="21"/>
        </w:rPr>
        <w:t>（2020·重庆B）</w:t>
      </w:r>
      <w:r>
        <w:rPr>
          <w:rFonts w:hint="eastAsia"/>
          <w:color w:val="000000"/>
        </w:rPr>
        <w:t>请按要求完成下列实验：</w:t>
      </w:r>
    </w:p>
    <w:p w:rsidR="004D0E26" w:rsidRDefault="004D0E26" w:rsidP="004D0E26">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他在做观察水的沸腾实验中，某时刻观察到温度计示数如图甲所示。则此时水的温度_______℃；为根据记录数据画出加热过程中水的温度与时间关系图像如图乙所示，分析图像可知，被测水的沸点________℃，水在沸腾过程中温度_______</w:t>
      </w:r>
      <w:r>
        <w:rPr>
          <w:rFonts w:ascii="Times New Roman" w:eastAsia="Times New Roman" w:hAnsi="Times New Roman" w:cs="Times New Roman"/>
          <w:color w:val="000000"/>
        </w:rPr>
        <w:t>(</w:t>
      </w:r>
      <w:r>
        <w:rPr>
          <w:rFonts w:hint="eastAsia"/>
          <w:color w:val="000000"/>
        </w:rPr>
        <w:t>选填“升高”“降低”或“不变”</w:t>
      </w:r>
      <w:r>
        <w:rPr>
          <w:rFonts w:ascii="Times New Roman" w:eastAsia="Times New Roman" w:hAnsi="Times New Roman" w:cs="Times New Roman"/>
          <w:color w:val="000000"/>
        </w:rPr>
        <w:t>)</w:t>
      </w:r>
      <w:r>
        <w:rPr>
          <w:rFonts w:hint="eastAsia"/>
          <w:color w:val="000000"/>
        </w:rPr>
        <w:t>。</w:t>
      </w:r>
    </w:p>
    <w:p w:rsidR="004D0E26" w:rsidRDefault="004D0E26" w:rsidP="004D0E26">
      <w:pPr>
        <w:spacing w:line="360" w:lineRule="auto"/>
        <w:textAlignment w:val="center"/>
        <w:rPr>
          <w:rFonts w:hint="eastAsia"/>
          <w:color w:val="000000"/>
        </w:rPr>
      </w:pPr>
      <w:r>
        <w:rPr>
          <w:noProof/>
          <w:color w:val="000000"/>
        </w:rPr>
        <w:drawing>
          <wp:inline distT="0" distB="0" distL="0" distR="0">
            <wp:extent cx="2219325" cy="1190625"/>
            <wp:effectExtent l="0" t="0" r="9525" b="9525"/>
            <wp:docPr id="3"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19325" cy="1190625"/>
                    </a:xfrm>
                    <a:prstGeom prst="rect">
                      <a:avLst/>
                    </a:prstGeom>
                    <a:noFill/>
                    <a:ln>
                      <a:noFill/>
                    </a:ln>
                  </pic:spPr>
                </pic:pic>
              </a:graphicData>
            </a:graphic>
          </wp:inline>
        </w:drawing>
      </w:r>
    </w:p>
    <w:p w:rsidR="004D0E26" w:rsidRDefault="004D0E26" w:rsidP="004D0E26">
      <w:pPr>
        <w:spacing w:line="360" w:lineRule="auto"/>
        <w:textAlignment w:val="center"/>
        <w:rPr>
          <w:rFonts w:hint="eastAsia"/>
          <w:color w:val="000000"/>
        </w:rPr>
      </w:pPr>
      <w:r>
        <w:rPr>
          <w:rFonts w:hint="eastAsia"/>
          <w:color w:val="000000"/>
        </w:rPr>
        <w:t>10.</w:t>
      </w:r>
      <w:r>
        <w:rPr>
          <w:rFonts w:hint="eastAsia"/>
          <w:color w:val="FF0000"/>
        </w:rPr>
        <w:t>（2020·贵州省黔东南州）</w:t>
      </w:r>
      <w:r>
        <w:rPr>
          <w:rFonts w:hint="eastAsia"/>
          <w:color w:val="000000"/>
        </w:rPr>
        <w:t>如图所示是探究</w:t>
      </w:r>
      <w:r>
        <w:rPr>
          <w:rFonts w:ascii="Times New Roman" w:eastAsia="Times New Roman" w:hAnsi="Times New Roman" w:cs="Times New Roman"/>
          <w:color w:val="000000"/>
        </w:rPr>
        <w:t>“</w:t>
      </w:r>
      <w:r>
        <w:rPr>
          <w:rFonts w:hint="eastAsia"/>
          <w:color w:val="000000"/>
        </w:rPr>
        <w:t>水的沸腾</w:t>
      </w:r>
      <w:r>
        <w:rPr>
          <w:rFonts w:ascii="Times New Roman" w:eastAsia="Times New Roman" w:hAnsi="Times New Roman" w:cs="Times New Roman"/>
          <w:color w:val="000000"/>
        </w:rPr>
        <w:t>”</w:t>
      </w:r>
      <w:r>
        <w:rPr>
          <w:rFonts w:hint="eastAsia"/>
          <w:color w:val="000000"/>
        </w:rPr>
        <w:t>的实验装置。当水温上升到</w:t>
      </w:r>
      <w:r>
        <w:rPr>
          <w:rFonts w:ascii="Times New Roman" w:eastAsia="Times New Roman" w:hAnsi="Times New Roman" w:cs="Times New Roman"/>
          <w:color w:val="000000"/>
        </w:rPr>
        <w:t>90</w:t>
      </w:r>
      <w:r>
        <w:rPr>
          <w:rFonts w:hint="eastAsia"/>
          <w:color w:val="000000"/>
        </w:rPr>
        <w:t>℃时，每隔</w:t>
      </w:r>
      <w:r>
        <w:rPr>
          <w:rFonts w:ascii="Times New Roman" w:eastAsia="Times New Roman" w:hAnsi="Times New Roman" w:cs="Times New Roman"/>
          <w:color w:val="000000"/>
        </w:rPr>
        <w:t>1min</w:t>
      </w:r>
      <w:r>
        <w:rPr>
          <w:rFonts w:hint="eastAsia"/>
          <w:color w:val="000000"/>
        </w:rPr>
        <w:t>记录一次温度计的示数，直到水沸腾</w:t>
      </w:r>
      <w:r>
        <w:rPr>
          <w:rFonts w:ascii="Times New Roman" w:eastAsia="Times New Roman" w:hAnsi="Times New Roman" w:cs="Times New Roman"/>
          <w:color w:val="000000"/>
        </w:rPr>
        <w:t>5min</w:t>
      </w:r>
      <w:r>
        <w:rPr>
          <w:rFonts w:hint="eastAsia"/>
          <w:color w:val="000000"/>
        </w:rPr>
        <w:t>后停止记录：</w:t>
      </w:r>
    </w:p>
    <w:p w:rsidR="004D0E26" w:rsidRDefault="004D0E26" w:rsidP="004D0E26">
      <w:pPr>
        <w:spacing w:line="360" w:lineRule="auto"/>
        <w:textAlignment w:val="center"/>
        <w:rPr>
          <w:rFonts w:hint="eastAsia"/>
          <w:color w:val="000000"/>
        </w:rPr>
      </w:pPr>
      <w:r>
        <w:rPr>
          <w:noProof/>
          <w:color w:val="000000"/>
        </w:rPr>
        <w:drawing>
          <wp:inline distT="0" distB="0" distL="0" distR="0">
            <wp:extent cx="4333875" cy="1343025"/>
            <wp:effectExtent l="0" t="0" r="9525" b="9525"/>
            <wp:docPr id="2"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33875" cy="1343025"/>
                    </a:xfrm>
                    <a:prstGeom prst="rect">
                      <a:avLst/>
                    </a:prstGeom>
                    <a:noFill/>
                    <a:ln>
                      <a:noFill/>
                    </a:ln>
                  </pic:spPr>
                </pic:pic>
              </a:graphicData>
            </a:graphic>
          </wp:inline>
        </w:drawing>
      </w:r>
    </w:p>
    <w:p w:rsidR="004D0E26" w:rsidRDefault="004D0E26" w:rsidP="004D0E26">
      <w:pPr>
        <w:spacing w:line="360" w:lineRule="auto"/>
        <w:textAlignment w:val="center"/>
        <w:rPr>
          <w:rFonts w:hint="eastAsia"/>
          <w:color w:val="000000"/>
        </w:rPr>
      </w:pPr>
      <w:r>
        <w:rPr>
          <w:rFonts w:ascii="Times New Roman" w:eastAsia="Times New Roman" w:hAnsi="Times New Roman" w:cs="Times New Roman"/>
          <w:color w:val="000000"/>
        </w:rPr>
        <w:t>(1)</w:t>
      </w:r>
      <w:r>
        <w:rPr>
          <w:rFonts w:hint="eastAsia"/>
          <w:color w:val="000000"/>
        </w:rPr>
        <w:t>图甲中温度计读数是</w:t>
      </w:r>
      <w:r>
        <w:rPr>
          <w:rFonts w:ascii="Times New Roman" w:eastAsia="Times New Roman" w:hAnsi="Times New Roman" w:cs="Times New Roman"/>
          <w:color w:val="000000"/>
        </w:rPr>
        <w:t xml:space="preserve"> </w:t>
      </w:r>
      <w:r>
        <w:rPr>
          <w:rFonts w:hint="eastAsia"/>
          <w:color w:val="000000"/>
        </w:rPr>
        <w:t>_______℃，图乙中，表示水在沸腾时的现象是其中的</w:t>
      </w:r>
      <w:r>
        <w:rPr>
          <w:rFonts w:ascii="Times New Roman" w:eastAsia="Times New Roman" w:hAnsi="Times New Roman" w:cs="Times New Roman"/>
          <w:color w:val="000000"/>
        </w:rPr>
        <w:t xml:space="preserve"> </w:t>
      </w:r>
      <w:r>
        <w:rPr>
          <w:rFonts w:hint="eastAsia"/>
          <w:color w:val="000000"/>
        </w:rPr>
        <w:t>______图（选填</w:t>
      </w:r>
      <w:r>
        <w:rPr>
          <w:rFonts w:ascii="Times New Roman" w:eastAsia="Times New Roman" w:hAnsi="Times New Roman" w:cs="Times New Roman"/>
          <w:color w:val="000000"/>
        </w:rPr>
        <w:t>“A”</w:t>
      </w:r>
      <w:r>
        <w:rPr>
          <w:rFonts w:hint="eastAsia"/>
          <w:color w:val="000000"/>
        </w:rPr>
        <w:t>或</w:t>
      </w:r>
      <w:r>
        <w:rPr>
          <w:rFonts w:ascii="Times New Roman" w:eastAsia="Times New Roman" w:hAnsi="Times New Roman" w:cs="Times New Roman"/>
          <w:color w:val="000000"/>
        </w:rPr>
        <w:t>“B”</w:t>
      </w:r>
      <w:r>
        <w:rPr>
          <w:rFonts w:hint="eastAsia"/>
          <w:color w:val="000000"/>
        </w:rPr>
        <w:t>）；</w:t>
      </w:r>
    </w:p>
    <w:p w:rsidR="004D0E26" w:rsidRDefault="004D0E26" w:rsidP="004D0E26">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根据实验数据，作出了水的温度随时间变化的图像，如图丙所示，由图像可知，在当时条件下，水的沸点是</w:t>
      </w:r>
      <w:r>
        <w:rPr>
          <w:rFonts w:ascii="Times New Roman" w:eastAsia="Times New Roman" w:hAnsi="Times New Roman" w:cs="Times New Roman"/>
          <w:color w:val="000000"/>
        </w:rPr>
        <w:t xml:space="preserve"> </w:t>
      </w:r>
      <w:r>
        <w:rPr>
          <w:rFonts w:hint="eastAsia"/>
          <w:color w:val="000000"/>
        </w:rPr>
        <w:t>_______℃；</w:t>
      </w:r>
    </w:p>
    <w:p w:rsidR="004D0E26" w:rsidRDefault="004D0E26" w:rsidP="004D0E26">
      <w:pPr>
        <w:spacing w:line="360" w:lineRule="auto"/>
        <w:textAlignment w:val="center"/>
        <w:rPr>
          <w:rFonts w:ascii="Times New Roman" w:eastAsia="Times New Roman" w:hAnsi="Times New Roman" w:cs="Times New Roman" w:hint="eastAsia"/>
          <w:color w:val="000000"/>
        </w:rPr>
      </w:pPr>
      <w:r>
        <w:rPr>
          <w:rFonts w:ascii="Times New Roman" w:eastAsia="Times New Roman" w:hAnsi="Times New Roman" w:cs="Times New Roman"/>
          <w:color w:val="000000"/>
        </w:rPr>
        <w:t>(3)</w:t>
      </w:r>
      <w:r>
        <w:rPr>
          <w:rFonts w:hint="eastAsia"/>
          <w:color w:val="000000"/>
        </w:rPr>
        <w:t>水在沸腾过程中的特点____________；</w:t>
      </w:r>
      <w:r>
        <w:rPr>
          <w:rFonts w:ascii="Times New Roman" w:eastAsia="Times New Roman" w:hAnsi="Times New Roman" w:cs="Times New Roman"/>
          <w:color w:val="000000"/>
        </w:rPr>
        <w:t xml:space="preserve"> </w:t>
      </w:r>
    </w:p>
    <w:p w:rsidR="004D0E26" w:rsidRDefault="004D0E26" w:rsidP="004D0E26">
      <w:pPr>
        <w:spacing w:line="360" w:lineRule="auto"/>
        <w:textAlignment w:val="center"/>
        <w:rPr>
          <w:color w:val="000000"/>
        </w:rPr>
      </w:pPr>
      <w:r>
        <w:rPr>
          <w:rFonts w:ascii="Times New Roman" w:eastAsia="Times New Roman" w:hAnsi="Times New Roman" w:cs="Times New Roman"/>
          <w:color w:val="000000"/>
        </w:rPr>
        <w:t>(4)</w:t>
      </w:r>
      <w:r>
        <w:rPr>
          <w:rFonts w:hint="eastAsia"/>
          <w:color w:val="000000"/>
        </w:rPr>
        <w:t>水沸腾时，杯口附近出现大量</w:t>
      </w:r>
      <w:r>
        <w:rPr>
          <w:rFonts w:ascii="Times New Roman" w:eastAsia="Times New Roman" w:hAnsi="Times New Roman" w:cs="Times New Roman"/>
          <w:color w:val="000000"/>
        </w:rPr>
        <w:t>“</w:t>
      </w:r>
      <w:r>
        <w:rPr>
          <w:rFonts w:hint="eastAsia"/>
          <w:color w:val="000000"/>
        </w:rPr>
        <w:t>白气</w:t>
      </w:r>
      <w:r>
        <w:rPr>
          <w:rFonts w:ascii="Times New Roman" w:eastAsia="Times New Roman" w:hAnsi="Times New Roman" w:cs="Times New Roman"/>
          <w:color w:val="000000"/>
        </w:rPr>
        <w:t>”</w:t>
      </w:r>
      <w:r>
        <w:rPr>
          <w:rFonts w:hint="eastAsia"/>
          <w:color w:val="000000"/>
        </w:rPr>
        <w:t>，</w:t>
      </w:r>
      <w:r>
        <w:rPr>
          <w:rFonts w:ascii="Times New Roman" w:eastAsia="Times New Roman" w:hAnsi="Times New Roman" w:cs="Times New Roman"/>
          <w:color w:val="000000"/>
        </w:rPr>
        <w:t>“</w:t>
      </w:r>
      <w:r>
        <w:rPr>
          <w:rFonts w:hint="eastAsia"/>
          <w:color w:val="000000"/>
        </w:rPr>
        <w:t>白气</w:t>
      </w:r>
      <w:r>
        <w:rPr>
          <w:rFonts w:ascii="Times New Roman" w:eastAsia="Times New Roman" w:hAnsi="Times New Roman" w:cs="Times New Roman"/>
          <w:color w:val="000000"/>
        </w:rPr>
        <w:t>”</w:t>
      </w:r>
      <w:r>
        <w:rPr>
          <w:rFonts w:hint="eastAsia"/>
          <w:color w:val="000000"/>
        </w:rPr>
        <w:t>是水蒸气遇冷___________形成的。</w:t>
      </w:r>
    </w:p>
    <w:p w:rsidR="004D0E26" w:rsidRDefault="004D0E26" w:rsidP="004D0E26">
      <w:pPr>
        <w:spacing w:line="360" w:lineRule="auto"/>
        <w:textAlignment w:val="center"/>
        <w:rPr>
          <w:rFonts w:hint="eastAsia"/>
          <w:b/>
          <w:color w:val="000000"/>
        </w:rPr>
      </w:pPr>
      <w:r>
        <w:rPr>
          <w:rFonts w:hint="eastAsia"/>
          <w:b/>
          <w:color w:val="000000"/>
        </w:rPr>
        <w:t>三、分析与交流</w:t>
      </w:r>
    </w:p>
    <w:p w:rsidR="004D0E26" w:rsidRDefault="004D0E26" w:rsidP="004D0E26">
      <w:pPr>
        <w:spacing w:line="360" w:lineRule="auto"/>
        <w:textAlignment w:val="center"/>
        <w:rPr>
          <w:rFonts w:hint="eastAsia"/>
          <w:color w:val="000000"/>
        </w:rPr>
      </w:pPr>
      <w:r>
        <w:rPr>
          <w:rFonts w:hint="eastAsia"/>
          <w:color w:val="000000"/>
        </w:rPr>
        <w:lastRenderedPageBreak/>
        <w:t>11.</w:t>
      </w:r>
      <w:r>
        <w:rPr>
          <w:rFonts w:hint="eastAsia"/>
          <w:color w:val="FF0000"/>
        </w:rPr>
        <w:t>（2020·黑龙江省龙东地区）</w:t>
      </w:r>
      <w:r>
        <w:rPr>
          <w:rFonts w:hint="eastAsia"/>
          <w:color w:val="000000"/>
        </w:rPr>
        <w:t>炎热的夏天，小明从冰箱中拿出冰棒，发现冰棒“冒”“白气”。如图所示，冰棒“冒”出的“白气”是向上飘还是向下落？为什么？</w:t>
      </w:r>
    </w:p>
    <w:p w:rsidR="004D0E26" w:rsidRDefault="004D0E26" w:rsidP="004D0E26">
      <w:pPr>
        <w:spacing w:line="360" w:lineRule="auto"/>
        <w:textAlignment w:val="center"/>
        <w:rPr>
          <w:rFonts w:hint="eastAsia"/>
          <w:color w:val="000000"/>
        </w:rPr>
      </w:pPr>
      <w:r>
        <w:rPr>
          <w:noProof/>
          <w:color w:val="000000"/>
        </w:rPr>
        <w:drawing>
          <wp:inline distT="0" distB="0" distL="0" distR="0">
            <wp:extent cx="1314450" cy="1352550"/>
            <wp:effectExtent l="0" t="0" r="0" b="0"/>
            <wp:docPr id="1"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14450" cy="1352550"/>
                    </a:xfrm>
                    <a:prstGeom prst="rect">
                      <a:avLst/>
                    </a:prstGeom>
                    <a:noFill/>
                    <a:ln>
                      <a:noFill/>
                    </a:ln>
                  </pic:spPr>
                </pic:pic>
              </a:graphicData>
            </a:graphic>
          </wp:inline>
        </w:drawing>
      </w:r>
    </w:p>
    <w:p w:rsidR="004D0E26" w:rsidRDefault="004D0E26" w:rsidP="004D0E26">
      <w:pPr>
        <w:spacing w:line="360" w:lineRule="auto"/>
        <w:ind w:leftChars="150" w:left="360"/>
        <w:textAlignment w:val="center"/>
        <w:rPr>
          <w:rFonts w:ascii="Times New Roman" w:hAnsi="Times New Roman" w:cs="Times New Roman" w:hint="eastAsia"/>
          <w:color w:val="FF0000"/>
          <w:sz w:val="21"/>
          <w:szCs w:val="21"/>
        </w:rPr>
      </w:pPr>
    </w:p>
    <w:p w:rsidR="004D0E26" w:rsidRDefault="004D0E26" w:rsidP="004D0E26">
      <w:pPr>
        <w:pStyle w:val="a5"/>
        <w:spacing w:line="360" w:lineRule="auto"/>
        <w:ind w:leftChars="150" w:left="360"/>
        <w:jc w:val="center"/>
        <w:textAlignment w:val="center"/>
        <w:rPr>
          <w:rFonts w:ascii="Times New Roman" w:hAnsi="Times New Roman"/>
          <w:snapToGrid w:val="0"/>
          <w:color w:val="FF0000"/>
          <w:kern w:val="0"/>
        </w:rPr>
      </w:pPr>
    </w:p>
    <w:p w:rsidR="00DE19AC" w:rsidRDefault="00DE19AC"/>
    <w:sectPr w:rsidR="00DE19AC">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B71" w:rsidRDefault="00192B71" w:rsidP="00B83806">
      <w:r>
        <w:separator/>
      </w:r>
    </w:p>
  </w:endnote>
  <w:endnote w:type="continuationSeparator" w:id="0">
    <w:p w:rsidR="00192B71" w:rsidRDefault="00192B71" w:rsidP="00B8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B71" w:rsidRDefault="00192B71" w:rsidP="00B83806">
      <w:r>
        <w:separator/>
      </w:r>
    </w:p>
  </w:footnote>
  <w:footnote w:type="continuationSeparator" w:id="0">
    <w:p w:rsidR="00192B71" w:rsidRDefault="00192B71" w:rsidP="00B83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806" w:rsidRDefault="00B83806">
    <w:pPr>
      <w:pStyle w:val="a3"/>
    </w:pPr>
    <w:r w:rsidRPr="00B83806">
      <w:rPr>
        <w:rFonts w:hint="eastAsia"/>
      </w:rPr>
      <w:t>2020</w:t>
    </w:r>
    <w:r w:rsidRPr="00B83806">
      <w:rPr>
        <w:rFonts w:hint="eastAsia"/>
      </w:rPr>
      <w:t>年全国各地中考物理真题分类汇编（第</w:t>
    </w:r>
    <w:r w:rsidRPr="00B83806">
      <w:rPr>
        <w:rFonts w:hint="eastAsia"/>
      </w:rPr>
      <w:t>2</w:t>
    </w:r>
    <w:r w:rsidRPr="00B83806">
      <w:rPr>
        <w:rFonts w:hint="eastAsia"/>
      </w:rPr>
      <w:t>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7B1"/>
    <w:rsid w:val="00192B71"/>
    <w:rsid w:val="004957B1"/>
    <w:rsid w:val="004D0E26"/>
    <w:rsid w:val="00B83806"/>
    <w:rsid w:val="00BD21AA"/>
    <w:rsid w:val="00DE19AC"/>
    <w:rsid w:val="00FD6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806"/>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3806"/>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B83806"/>
    <w:rPr>
      <w:sz w:val="18"/>
      <w:szCs w:val="18"/>
    </w:rPr>
  </w:style>
  <w:style w:type="paragraph" w:styleId="a4">
    <w:name w:val="footer"/>
    <w:basedOn w:val="a"/>
    <w:link w:val="Char0"/>
    <w:uiPriority w:val="99"/>
    <w:unhideWhenUsed/>
    <w:rsid w:val="00B83806"/>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B83806"/>
    <w:rPr>
      <w:sz w:val="18"/>
      <w:szCs w:val="18"/>
    </w:rPr>
  </w:style>
  <w:style w:type="character" w:customStyle="1" w:styleId="Char1">
    <w:name w:val="纯文本 Char1"/>
    <w:link w:val="a5"/>
    <w:locked/>
    <w:rsid w:val="00B83806"/>
    <w:rPr>
      <w:rFonts w:ascii="宋体" w:hAnsi="Courier New" w:cs="Courier New"/>
      <w:szCs w:val="21"/>
    </w:rPr>
  </w:style>
  <w:style w:type="paragraph" w:styleId="a5">
    <w:name w:val="Plain Text"/>
    <w:basedOn w:val="a"/>
    <w:link w:val="Char1"/>
    <w:rsid w:val="00B83806"/>
    <w:rPr>
      <w:rFonts w:eastAsiaTheme="minorEastAsia" w:hAnsi="Courier New" w:cs="Courier New"/>
      <w:kern w:val="2"/>
      <w:sz w:val="21"/>
      <w:szCs w:val="21"/>
    </w:rPr>
  </w:style>
  <w:style w:type="character" w:customStyle="1" w:styleId="Char2">
    <w:name w:val="纯文本 Char"/>
    <w:basedOn w:val="a0"/>
    <w:semiHidden/>
    <w:rsid w:val="00B83806"/>
    <w:rPr>
      <w:rFonts w:ascii="宋体" w:eastAsia="宋体" w:hAnsi="Courier New" w:cs="Courier New"/>
      <w:kern w:val="0"/>
      <w:szCs w:val="21"/>
    </w:rPr>
  </w:style>
  <w:style w:type="paragraph" w:styleId="a6">
    <w:name w:val="Balloon Text"/>
    <w:basedOn w:val="a"/>
    <w:link w:val="Char3"/>
    <w:uiPriority w:val="99"/>
    <w:semiHidden/>
    <w:unhideWhenUsed/>
    <w:rsid w:val="00B83806"/>
    <w:rPr>
      <w:sz w:val="18"/>
      <w:szCs w:val="18"/>
    </w:rPr>
  </w:style>
  <w:style w:type="character" w:customStyle="1" w:styleId="Char3">
    <w:name w:val="批注框文本 Char"/>
    <w:basedOn w:val="a0"/>
    <w:link w:val="a6"/>
    <w:uiPriority w:val="99"/>
    <w:semiHidden/>
    <w:rsid w:val="00B83806"/>
    <w:rPr>
      <w:rFonts w:ascii="宋体" w:eastAsia="宋体" w:hAnsi="宋体"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806"/>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3806"/>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B83806"/>
    <w:rPr>
      <w:sz w:val="18"/>
      <w:szCs w:val="18"/>
    </w:rPr>
  </w:style>
  <w:style w:type="paragraph" w:styleId="a4">
    <w:name w:val="footer"/>
    <w:basedOn w:val="a"/>
    <w:link w:val="Char0"/>
    <w:uiPriority w:val="99"/>
    <w:unhideWhenUsed/>
    <w:rsid w:val="00B83806"/>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B83806"/>
    <w:rPr>
      <w:sz w:val="18"/>
      <w:szCs w:val="18"/>
    </w:rPr>
  </w:style>
  <w:style w:type="character" w:customStyle="1" w:styleId="Char1">
    <w:name w:val="纯文本 Char1"/>
    <w:link w:val="a5"/>
    <w:locked/>
    <w:rsid w:val="00B83806"/>
    <w:rPr>
      <w:rFonts w:ascii="宋体" w:hAnsi="Courier New" w:cs="Courier New"/>
      <w:szCs w:val="21"/>
    </w:rPr>
  </w:style>
  <w:style w:type="paragraph" w:styleId="a5">
    <w:name w:val="Plain Text"/>
    <w:basedOn w:val="a"/>
    <w:link w:val="Char1"/>
    <w:rsid w:val="00B83806"/>
    <w:rPr>
      <w:rFonts w:eastAsiaTheme="minorEastAsia" w:hAnsi="Courier New" w:cs="Courier New"/>
      <w:kern w:val="2"/>
      <w:sz w:val="21"/>
      <w:szCs w:val="21"/>
    </w:rPr>
  </w:style>
  <w:style w:type="character" w:customStyle="1" w:styleId="Char2">
    <w:name w:val="纯文本 Char"/>
    <w:basedOn w:val="a0"/>
    <w:semiHidden/>
    <w:rsid w:val="00B83806"/>
    <w:rPr>
      <w:rFonts w:ascii="宋体" w:eastAsia="宋体" w:hAnsi="Courier New" w:cs="Courier New"/>
      <w:kern w:val="0"/>
      <w:szCs w:val="21"/>
    </w:rPr>
  </w:style>
  <w:style w:type="paragraph" w:styleId="a6">
    <w:name w:val="Balloon Text"/>
    <w:basedOn w:val="a"/>
    <w:link w:val="Char3"/>
    <w:uiPriority w:val="99"/>
    <w:semiHidden/>
    <w:unhideWhenUsed/>
    <w:rsid w:val="00B83806"/>
    <w:rPr>
      <w:sz w:val="18"/>
      <w:szCs w:val="18"/>
    </w:rPr>
  </w:style>
  <w:style w:type="character" w:customStyle="1" w:styleId="Char3">
    <w:name w:val="批注框文本 Char"/>
    <w:basedOn w:val="a0"/>
    <w:link w:val="a6"/>
    <w:uiPriority w:val="99"/>
    <w:semiHidden/>
    <w:rsid w:val="00B83806"/>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42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10.png"/><Relationship Id="rId2" Type="http://schemas.microsoft.com/office/2007/relationships/stylesWithEffects" Target="stylesWithEffects.xml"/><Relationship Id="rId16" Type="http://schemas.openxmlformats.org/officeDocument/2006/relationships/image" Target="media/image9.wmf"/><Relationship Id="rId20" Type="http://schemas.openxmlformats.org/officeDocument/2006/relationships/image" Target="media/image1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249</Words>
  <Characters>1423</Characters>
  <Application>Microsoft Office Word</Application>
  <DocSecurity>0</DocSecurity>
  <Lines>11</Lines>
  <Paragraphs>3</Paragraphs>
  <ScaleCrop>false</ScaleCrop>
  <Company>China</Company>
  <LinksUpToDate>false</LinksUpToDate>
  <CharactersWithSpaces>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2020-07-25T07:34:00Z</dcterms:created>
  <dcterms:modified xsi:type="dcterms:W3CDTF">2020-07-25T07:34:00Z</dcterms:modified>
</cp:coreProperties>
</file>